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5BF" w:rsidRDefault="00CD4A2B" w:rsidP="007E65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E65BF">
        <w:rPr>
          <w:rFonts w:ascii="Times New Roman" w:hAnsi="Times New Roman" w:cs="Times New Roman"/>
          <w:sz w:val="28"/>
          <w:szCs w:val="28"/>
        </w:rPr>
        <w:t xml:space="preserve">                                         ПРИЛОЖЕНИЕ</w:t>
      </w:r>
    </w:p>
    <w:p w:rsidR="007E65BF" w:rsidRDefault="007E65BF" w:rsidP="007E65B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4A2B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  <w:r w:rsidRPr="00CD4A2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CD4A2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CD4A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D4A2B">
        <w:rPr>
          <w:rFonts w:ascii="Times New Roman" w:hAnsi="Times New Roman" w:cs="Times New Roman"/>
          <w:sz w:val="28"/>
          <w:szCs w:val="28"/>
        </w:rPr>
        <w:t>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65BF" w:rsidRDefault="007E65BF" w:rsidP="007E65B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D4A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___________ № ________</w:t>
      </w:r>
    </w:p>
    <w:p w:rsidR="007E65BF" w:rsidRDefault="00CD4A2B" w:rsidP="00CD4A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D4A2B" w:rsidRDefault="00CD4A2B" w:rsidP="00CD4A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5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6D655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E65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A2B" w:rsidRDefault="00CD4A2B" w:rsidP="00CD4A2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4A2B">
        <w:rPr>
          <w:rFonts w:ascii="Times New Roman" w:hAnsi="Times New Roman" w:cs="Times New Roman"/>
          <w:sz w:val="28"/>
          <w:szCs w:val="28"/>
        </w:rPr>
        <w:t xml:space="preserve">к </w:t>
      </w:r>
      <w:r w:rsidR="007E65BF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  <w:r w:rsidRPr="00CD4A2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CD4A2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CD4A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D4A2B">
        <w:rPr>
          <w:rFonts w:ascii="Times New Roman" w:hAnsi="Times New Roman" w:cs="Times New Roman"/>
          <w:sz w:val="28"/>
          <w:szCs w:val="28"/>
        </w:rPr>
        <w:t>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65BF" w:rsidRDefault="007E65BF" w:rsidP="00CD4A2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05.06.2019г. № 1601</w:t>
      </w:r>
    </w:p>
    <w:p w:rsidR="00A04A73" w:rsidRDefault="00A04A73" w:rsidP="00CD4A2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CD4A2B" w:rsidRDefault="00CD4A2B" w:rsidP="00CD4A2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4A2B">
        <w:rPr>
          <w:rFonts w:ascii="Times New Roman" w:hAnsi="Times New Roman" w:cs="Times New Roman"/>
          <w:sz w:val="28"/>
          <w:szCs w:val="28"/>
        </w:rPr>
        <w:t xml:space="preserve">План-график предоставления сведений, необходимых для составления проекта бюджета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CD4A2B"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r w:rsidR="00C426DB">
        <w:rPr>
          <w:rFonts w:ascii="Times New Roman" w:hAnsi="Times New Roman" w:cs="Times New Roman"/>
          <w:sz w:val="28"/>
          <w:szCs w:val="28"/>
        </w:rPr>
        <w:t xml:space="preserve"> и на плановый период</w:t>
      </w:r>
      <w:r w:rsidRPr="00CD4A2B">
        <w:rPr>
          <w:rFonts w:ascii="Times New Roman" w:hAnsi="Times New Roman" w:cs="Times New Roman"/>
          <w:sz w:val="28"/>
          <w:szCs w:val="28"/>
        </w:rPr>
        <w:t>, а также работы над документа</w:t>
      </w:r>
      <w:r w:rsidR="00731672">
        <w:rPr>
          <w:rFonts w:ascii="Times New Roman" w:hAnsi="Times New Roman" w:cs="Times New Roman"/>
          <w:sz w:val="28"/>
          <w:szCs w:val="28"/>
        </w:rPr>
        <w:t>ми и материалами, представляемыми</w:t>
      </w:r>
      <w:r w:rsidRPr="00CD4A2B">
        <w:rPr>
          <w:rFonts w:ascii="Times New Roman" w:hAnsi="Times New Roman" w:cs="Times New Roman"/>
          <w:sz w:val="28"/>
          <w:szCs w:val="28"/>
        </w:rPr>
        <w:t xml:space="preserve">  </w:t>
      </w:r>
      <w:r w:rsidRPr="00906CFB">
        <w:rPr>
          <w:rFonts w:ascii="Times New Roman" w:hAnsi="Times New Roman" w:cs="Times New Roman"/>
          <w:sz w:val="28"/>
          <w:szCs w:val="28"/>
        </w:rPr>
        <w:t>одновременно</w:t>
      </w:r>
      <w:r w:rsidRPr="00CD4A2B">
        <w:rPr>
          <w:rFonts w:ascii="Times New Roman" w:hAnsi="Times New Roman" w:cs="Times New Roman"/>
          <w:sz w:val="28"/>
          <w:szCs w:val="28"/>
        </w:rPr>
        <w:t xml:space="preserve"> с проектом бюджета</w:t>
      </w:r>
      <w:r w:rsidR="00731672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73167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3167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tbl>
      <w:tblPr>
        <w:tblStyle w:val="a3"/>
        <w:tblW w:w="9630" w:type="dxa"/>
        <w:tblLook w:val="04A0"/>
      </w:tblPr>
      <w:tblGrid>
        <w:gridCol w:w="817"/>
        <w:gridCol w:w="3686"/>
        <w:gridCol w:w="3118"/>
        <w:gridCol w:w="2009"/>
      </w:tblGrid>
      <w:tr w:rsidR="00CD4A2B" w:rsidTr="0035103A">
        <w:tc>
          <w:tcPr>
            <w:tcW w:w="817" w:type="dxa"/>
          </w:tcPr>
          <w:p w:rsidR="00CD4A2B" w:rsidRPr="00BD6C38" w:rsidRDefault="00CD4A2B" w:rsidP="00CD4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CD4A2B" w:rsidRPr="00BD6C38" w:rsidRDefault="00CD4A2B" w:rsidP="00CD4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6" w:type="dxa"/>
          </w:tcPr>
          <w:p w:rsidR="00CD4A2B" w:rsidRPr="00BD6C38" w:rsidRDefault="00CD4A2B" w:rsidP="00CD4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мероприятия, документа, показателя</w:t>
            </w:r>
          </w:p>
        </w:tc>
        <w:tc>
          <w:tcPr>
            <w:tcW w:w="3118" w:type="dxa"/>
          </w:tcPr>
          <w:p w:rsidR="00CD4A2B" w:rsidRPr="00BD6C38" w:rsidRDefault="00CD4A2B" w:rsidP="00CD4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009" w:type="dxa"/>
          </w:tcPr>
          <w:p w:rsidR="00CD4A2B" w:rsidRPr="00BD6C38" w:rsidRDefault="00CD4A2B" w:rsidP="00CD4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Срок представления исполнения</w:t>
            </w:r>
          </w:p>
        </w:tc>
      </w:tr>
      <w:tr w:rsidR="00CD4A2B" w:rsidTr="0035103A">
        <w:tc>
          <w:tcPr>
            <w:tcW w:w="817" w:type="dxa"/>
          </w:tcPr>
          <w:p w:rsidR="00CD4A2B" w:rsidRPr="00BD6C38" w:rsidRDefault="00CD4A2B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426DB" w:rsidRPr="00BD6C38" w:rsidRDefault="00BB7EEA" w:rsidP="00BB7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Реестр расходных обязательств городского округа</w:t>
            </w:r>
          </w:p>
        </w:tc>
        <w:tc>
          <w:tcPr>
            <w:tcW w:w="3118" w:type="dxa"/>
          </w:tcPr>
          <w:p w:rsidR="00CD4A2B" w:rsidRPr="00BD6C38" w:rsidRDefault="0035103A" w:rsidP="008172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 w:rsidR="008172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финансами администрации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817251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proofErr w:type="gramStart"/>
            <w:r w:rsidR="001221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1725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817251">
              <w:rPr>
                <w:rFonts w:ascii="Times New Roman" w:hAnsi="Times New Roman" w:cs="Times New Roman"/>
                <w:sz w:val="28"/>
                <w:szCs w:val="28"/>
              </w:rPr>
              <w:t>правление финансами)</w:t>
            </w:r>
          </w:p>
        </w:tc>
        <w:tc>
          <w:tcPr>
            <w:tcW w:w="2009" w:type="dxa"/>
          </w:tcPr>
          <w:p w:rsidR="00CD4A2B" w:rsidRPr="00BD6C38" w:rsidRDefault="00287C72" w:rsidP="00CD4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D6C38" w:rsidRPr="00BD6C38">
              <w:rPr>
                <w:rFonts w:ascii="Times New Roman" w:hAnsi="Times New Roman" w:cs="Times New Roman"/>
                <w:sz w:val="28"/>
                <w:szCs w:val="28"/>
              </w:rPr>
              <w:t>о 15 мая</w:t>
            </w: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7E6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6CFB">
              <w:rPr>
                <w:rFonts w:ascii="Times New Roman" w:hAnsi="Times New Roman" w:cs="Times New Roman"/>
                <w:sz w:val="28"/>
                <w:szCs w:val="28"/>
              </w:rPr>
              <w:t>Проект прогнозного плана (программы) приватизации муниципального имущества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CD03B3" w:rsidRPr="00BD6C38" w:rsidRDefault="007C4209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03B3">
              <w:rPr>
                <w:rFonts w:ascii="Times New Roman" w:hAnsi="Times New Roman" w:cs="Times New Roman"/>
                <w:sz w:val="28"/>
                <w:szCs w:val="28"/>
              </w:rPr>
              <w:t>омитет по управлению муниципальным имуществом</w:t>
            </w:r>
            <w:r w:rsidR="0035103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</w:t>
            </w:r>
            <w:proofErr w:type="spellStart"/>
            <w:r w:rsidR="0035103A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35103A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августа</w:t>
            </w: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7E6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Проекты муниципальных программ на очередной финансовый год и плановый период</w:t>
            </w:r>
          </w:p>
        </w:tc>
        <w:tc>
          <w:tcPr>
            <w:tcW w:w="3118" w:type="dxa"/>
          </w:tcPr>
          <w:p w:rsidR="00CD03B3" w:rsidRPr="00BD6C38" w:rsidRDefault="007C4209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03B3" w:rsidRPr="00BD6C38">
              <w:rPr>
                <w:rFonts w:ascii="Times New Roman" w:hAnsi="Times New Roman" w:cs="Times New Roman"/>
                <w:sz w:val="28"/>
                <w:szCs w:val="28"/>
              </w:rPr>
              <w:t>ураторы муниципальных программ</w:t>
            </w: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 августа</w:t>
            </w: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7E6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бюджетных данных субъектами бюджетного прогнозирования </w:t>
            </w:r>
          </w:p>
        </w:tc>
        <w:tc>
          <w:tcPr>
            <w:tcW w:w="3118" w:type="dxa"/>
          </w:tcPr>
          <w:p w:rsidR="00CD03B3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муниципальные учреждения</w:t>
            </w:r>
          </w:p>
          <w:p w:rsidR="0035103A" w:rsidRPr="00BD6C38" w:rsidRDefault="0035103A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 августа</w:t>
            </w: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7E6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Расчеты по видам доходных источников бюджета городского округа, оценка потерь бюджета от предоставления налоговых льгот  на очередной финансовый год</w:t>
            </w:r>
          </w:p>
        </w:tc>
        <w:tc>
          <w:tcPr>
            <w:tcW w:w="3118" w:type="dxa"/>
          </w:tcPr>
          <w:p w:rsidR="00CD03B3" w:rsidRPr="00BD6C38" w:rsidRDefault="00817251" w:rsidP="003510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 сентября</w:t>
            </w: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7E6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доходов бюджета, расходов бюджета, источников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 дефицита бюджета</w:t>
            </w: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на очередной финансовый год</w:t>
            </w:r>
          </w:p>
        </w:tc>
        <w:tc>
          <w:tcPr>
            <w:tcW w:w="3118" w:type="dxa"/>
          </w:tcPr>
          <w:p w:rsidR="0035103A" w:rsidRPr="00BD6C38" w:rsidRDefault="00817251" w:rsidP="003510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 сентября</w:t>
            </w: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7E6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Основные параметры прогноза (изменения параметров прогноза) социально-экономического развития городского округа на долгосрочный период</w:t>
            </w:r>
          </w:p>
        </w:tc>
        <w:tc>
          <w:tcPr>
            <w:tcW w:w="3118" w:type="dxa"/>
          </w:tcPr>
          <w:p w:rsidR="00CD03B3" w:rsidRDefault="007C4209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D03B3">
              <w:rPr>
                <w:rFonts w:ascii="Times New Roman" w:hAnsi="Times New Roman" w:cs="Times New Roman"/>
                <w:sz w:val="28"/>
                <w:szCs w:val="28"/>
              </w:rPr>
              <w:t>правление</w:t>
            </w:r>
            <w:r w:rsidR="00CD03B3" w:rsidRPr="00BD6C38">
              <w:rPr>
                <w:rFonts w:ascii="Times New Roman" w:hAnsi="Times New Roman" w:cs="Times New Roman"/>
                <w:sz w:val="28"/>
                <w:szCs w:val="28"/>
              </w:rPr>
              <w:t xml:space="preserve"> экономического развития, инвестиций и потребительского рынка</w:t>
            </w:r>
          </w:p>
          <w:p w:rsidR="0035103A" w:rsidRDefault="0035103A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до 1 октября</w:t>
            </w:r>
          </w:p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7E6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Оценка ожидаемого исполнения бюджета городского округа в текущем финансовом году</w:t>
            </w:r>
          </w:p>
        </w:tc>
        <w:tc>
          <w:tcPr>
            <w:tcW w:w="3118" w:type="dxa"/>
          </w:tcPr>
          <w:p w:rsidR="0035103A" w:rsidRPr="00BD6C38" w:rsidRDefault="00817251" w:rsidP="0035103A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  <w:tc>
          <w:tcPr>
            <w:tcW w:w="2009" w:type="dxa"/>
          </w:tcPr>
          <w:p w:rsidR="00CD03B3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исполнения за 9 месяцев</w:t>
            </w:r>
          </w:p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 октября</w:t>
            </w: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BD6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бюджетной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 xml:space="preserve">налоговой политики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</w:p>
        </w:tc>
        <w:tc>
          <w:tcPr>
            <w:tcW w:w="3118" w:type="dxa"/>
          </w:tcPr>
          <w:p w:rsidR="0035103A" w:rsidRPr="00BD6C38" w:rsidRDefault="00817251" w:rsidP="0035103A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 октября</w:t>
            </w: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BB7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Реестр муниципальных программ</w:t>
            </w:r>
          </w:p>
        </w:tc>
        <w:tc>
          <w:tcPr>
            <w:tcW w:w="3118" w:type="dxa"/>
          </w:tcPr>
          <w:p w:rsidR="0035103A" w:rsidRPr="00BD6C38" w:rsidRDefault="00817251" w:rsidP="0035103A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 октября</w:t>
            </w: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BC2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Программа муниципальных заимствований городского округа на очередной финансовый год</w:t>
            </w:r>
          </w:p>
        </w:tc>
        <w:tc>
          <w:tcPr>
            <w:tcW w:w="3118" w:type="dxa"/>
          </w:tcPr>
          <w:p w:rsidR="0035103A" w:rsidRPr="00BD6C38" w:rsidRDefault="00817251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 октября</w:t>
            </w: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BB7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Программа муниципальных гарантий городского округа на очередной финансовый год</w:t>
            </w:r>
          </w:p>
        </w:tc>
        <w:tc>
          <w:tcPr>
            <w:tcW w:w="3118" w:type="dxa"/>
          </w:tcPr>
          <w:p w:rsidR="0035103A" w:rsidRPr="00BD6C38" w:rsidRDefault="00817251" w:rsidP="00906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 октября</w:t>
            </w: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7E6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Предварительные итоги социально-экономического развития городского округа за истекший период </w:t>
            </w:r>
            <w:r w:rsidRPr="00BD6C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текущего финансового года и ожидаемые итоги социально-экономического развития городского округа за текущий финансовый год</w:t>
            </w:r>
          </w:p>
        </w:tc>
        <w:tc>
          <w:tcPr>
            <w:tcW w:w="3118" w:type="dxa"/>
          </w:tcPr>
          <w:p w:rsidR="00CD03B3" w:rsidRDefault="007C4209" w:rsidP="007E65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="00CD03B3">
              <w:rPr>
                <w:rFonts w:ascii="Times New Roman" w:hAnsi="Times New Roman" w:cs="Times New Roman"/>
                <w:sz w:val="28"/>
                <w:szCs w:val="28"/>
              </w:rPr>
              <w:t>правление</w:t>
            </w:r>
            <w:r w:rsidR="00CD03B3" w:rsidRPr="00BD6C38">
              <w:rPr>
                <w:rFonts w:ascii="Times New Roman" w:hAnsi="Times New Roman" w:cs="Times New Roman"/>
                <w:sz w:val="28"/>
                <w:szCs w:val="28"/>
              </w:rPr>
              <w:t xml:space="preserve"> экономического развития, инвестиций и потребительского </w:t>
            </w:r>
            <w:r w:rsidR="00CD03B3" w:rsidRPr="00BD6C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рынка</w:t>
            </w:r>
          </w:p>
          <w:p w:rsidR="0035103A" w:rsidRPr="00BD6C38" w:rsidRDefault="0035103A" w:rsidP="007E65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1 ноября</w:t>
            </w:r>
          </w:p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BB7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 xml:space="preserve">Проект решения о бюджете городского округа на очередной финансовый год и плановый период, приложения к проекту решения о бюджете, пояснительная записка к проекту решения о бюджете </w:t>
            </w:r>
          </w:p>
        </w:tc>
        <w:tc>
          <w:tcPr>
            <w:tcW w:w="3118" w:type="dxa"/>
          </w:tcPr>
          <w:p w:rsidR="0035103A" w:rsidRPr="00BD6C38" w:rsidRDefault="00817251" w:rsidP="0035103A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12 ноября</w:t>
            </w: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A13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Представление проекта решения о бюджете на очередной финансовый год и плановый период с приложениями и пояснительной запиской на согласование Главе городского округа</w:t>
            </w:r>
          </w:p>
        </w:tc>
        <w:tc>
          <w:tcPr>
            <w:tcW w:w="3118" w:type="dxa"/>
          </w:tcPr>
          <w:p w:rsidR="00354702" w:rsidRPr="00BD6C38" w:rsidRDefault="0035103A" w:rsidP="0035103A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54702">
              <w:rPr>
                <w:rFonts w:ascii="Times New Roman" w:hAnsi="Times New Roman" w:cs="Times New Roman"/>
                <w:sz w:val="28"/>
                <w:szCs w:val="28"/>
              </w:rPr>
              <w:t>правление финансами</w:t>
            </w:r>
          </w:p>
          <w:p w:rsidR="00CD03B3" w:rsidRPr="00BD6C38" w:rsidRDefault="00CD03B3" w:rsidP="00CD4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ноября</w:t>
            </w:r>
          </w:p>
        </w:tc>
      </w:tr>
      <w:tr w:rsidR="00CD03B3" w:rsidTr="0035103A">
        <w:tc>
          <w:tcPr>
            <w:tcW w:w="817" w:type="dxa"/>
          </w:tcPr>
          <w:p w:rsidR="00CD03B3" w:rsidRPr="00BD6C38" w:rsidRDefault="00CD03B3" w:rsidP="0073167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03B3" w:rsidRPr="00BD6C38" w:rsidRDefault="00CD03B3" w:rsidP="00BB7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6C38">
              <w:rPr>
                <w:rFonts w:ascii="Times New Roman" w:hAnsi="Times New Roman" w:cs="Times New Roman"/>
                <w:sz w:val="28"/>
                <w:szCs w:val="28"/>
              </w:rPr>
              <w:t>Внесение проекта бюджета городского округа на очередной финансовый год, а также документы и материалы, представляемые одновременно с проектом бюджета на рассмотрение в Думу городского округа</w:t>
            </w:r>
          </w:p>
        </w:tc>
        <w:tc>
          <w:tcPr>
            <w:tcW w:w="3118" w:type="dxa"/>
          </w:tcPr>
          <w:p w:rsidR="00CD03B3" w:rsidRPr="00BD6C38" w:rsidRDefault="0035103A" w:rsidP="0035103A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D03B3">
              <w:rPr>
                <w:rFonts w:ascii="Times New Roman" w:hAnsi="Times New Roman" w:cs="Times New Roman"/>
                <w:sz w:val="28"/>
                <w:szCs w:val="28"/>
              </w:rPr>
              <w:t>правление финансами</w:t>
            </w:r>
          </w:p>
          <w:p w:rsidR="00CD03B3" w:rsidRPr="00BD6C38" w:rsidRDefault="00CD03B3" w:rsidP="00CD4A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9" w:type="dxa"/>
          </w:tcPr>
          <w:p w:rsidR="00CD03B3" w:rsidRPr="00BD6C38" w:rsidRDefault="00CD03B3" w:rsidP="00EA2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ноября</w:t>
            </w:r>
          </w:p>
        </w:tc>
      </w:tr>
    </w:tbl>
    <w:p w:rsidR="00CD4A2B" w:rsidRPr="00CD4A2B" w:rsidRDefault="006D655C" w:rsidP="006D655C">
      <w:pPr>
        <w:spacing w:after="0" w:line="240" w:lineRule="auto"/>
        <w:ind w:left="5103" w:hanging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sectPr w:rsidR="00CD4A2B" w:rsidRPr="00CD4A2B" w:rsidSect="009C2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B34CE"/>
    <w:multiLevelType w:val="hybridMultilevel"/>
    <w:tmpl w:val="FFD2D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2B"/>
    <w:rsid w:val="00042F98"/>
    <w:rsid w:val="0012211C"/>
    <w:rsid w:val="001B1EC2"/>
    <w:rsid w:val="00287C72"/>
    <w:rsid w:val="002C0153"/>
    <w:rsid w:val="002F105F"/>
    <w:rsid w:val="0035103A"/>
    <w:rsid w:val="00354702"/>
    <w:rsid w:val="006D655C"/>
    <w:rsid w:val="00731672"/>
    <w:rsid w:val="00754BF1"/>
    <w:rsid w:val="007C4209"/>
    <w:rsid w:val="007E65BF"/>
    <w:rsid w:val="008059AD"/>
    <w:rsid w:val="00817251"/>
    <w:rsid w:val="008335F2"/>
    <w:rsid w:val="00906CFB"/>
    <w:rsid w:val="00983584"/>
    <w:rsid w:val="009A066D"/>
    <w:rsid w:val="009C2D25"/>
    <w:rsid w:val="009E0FE6"/>
    <w:rsid w:val="00A04A73"/>
    <w:rsid w:val="00A138C3"/>
    <w:rsid w:val="00B8470B"/>
    <w:rsid w:val="00BB7EEA"/>
    <w:rsid w:val="00BC2DA2"/>
    <w:rsid w:val="00BD6C38"/>
    <w:rsid w:val="00C426DB"/>
    <w:rsid w:val="00C5178E"/>
    <w:rsid w:val="00C75112"/>
    <w:rsid w:val="00CD03B3"/>
    <w:rsid w:val="00CD4A2B"/>
    <w:rsid w:val="00CE19AA"/>
    <w:rsid w:val="00D728F1"/>
    <w:rsid w:val="00E12298"/>
    <w:rsid w:val="00EA2E58"/>
    <w:rsid w:val="00F92D05"/>
    <w:rsid w:val="00FE3252"/>
    <w:rsid w:val="00FE4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16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Устинова</dc:creator>
  <cp:lastModifiedBy>Устинова</cp:lastModifiedBy>
  <cp:revision>16</cp:revision>
  <cp:lastPrinted>2019-10-04T07:56:00Z</cp:lastPrinted>
  <dcterms:created xsi:type="dcterms:W3CDTF">2019-09-27T10:29:00Z</dcterms:created>
  <dcterms:modified xsi:type="dcterms:W3CDTF">2019-10-04T08:00:00Z</dcterms:modified>
</cp:coreProperties>
</file>